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8EB" w:rsidRDefault="005518EB" w:rsidP="005518EB">
      <w:pPr>
        <w:pStyle w:val="Normal-Indragen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Medicinsk och annan utredning för</w:t>
      </w:r>
      <w:r w:rsidR="009C021D">
        <w:rPr>
          <w:rFonts w:ascii="Arial" w:hAnsi="Arial"/>
          <w:b/>
          <w:sz w:val="30"/>
        </w:rPr>
        <w:t xml:space="preserve"> </w:t>
      </w:r>
      <w:r>
        <w:rPr>
          <w:rFonts w:ascii="Arial" w:hAnsi="Arial"/>
          <w:b/>
          <w:sz w:val="30"/>
        </w:rPr>
        <w:t>bedömning</w:t>
      </w:r>
    </w:p>
    <w:tbl>
      <w:tblPr>
        <w:tblW w:w="7657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2977"/>
        <w:gridCol w:w="2196"/>
      </w:tblGrid>
      <w:tr w:rsidR="005518EB" w:rsidTr="009C021D">
        <w:tc>
          <w:tcPr>
            <w:tcW w:w="2484" w:type="dxa"/>
            <w:tcBorders>
              <w:bottom w:val="nil"/>
              <w:right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Skada nr</w:t>
            </w:r>
          </w:p>
        </w:tc>
        <w:tc>
          <w:tcPr>
            <w:tcW w:w="5173" w:type="dxa"/>
            <w:gridSpan w:val="2"/>
            <w:tcBorders>
              <w:left w:val="nil"/>
              <w:bottom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rFonts w:ascii="Arial" w:hAnsi="Arial"/>
                <w:sz w:val="16"/>
              </w:rPr>
            </w:pPr>
          </w:p>
        </w:tc>
      </w:tr>
      <w:tr w:rsidR="005518EB" w:rsidTr="009C021D">
        <w:trPr>
          <w:cantSplit/>
        </w:trPr>
        <w:tc>
          <w:tcPr>
            <w:tcW w:w="7657" w:type="dxa"/>
            <w:gridSpan w:val="3"/>
            <w:tcBorders>
              <w:top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</w:p>
        </w:tc>
      </w:tr>
      <w:tr w:rsidR="005518EB" w:rsidTr="009C021D">
        <w:tc>
          <w:tcPr>
            <w:tcW w:w="5461" w:type="dxa"/>
            <w:gridSpan w:val="2"/>
            <w:tcBorders>
              <w:bottom w:val="nil"/>
              <w:right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2196" w:type="dxa"/>
            <w:tcBorders>
              <w:left w:val="nil"/>
              <w:bottom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Personnummer</w:t>
            </w:r>
          </w:p>
        </w:tc>
      </w:tr>
      <w:tr w:rsidR="005518EB" w:rsidTr="009C021D">
        <w:tc>
          <w:tcPr>
            <w:tcW w:w="546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2196" w:type="dxa"/>
            <w:tcBorders>
              <w:top w:val="nil"/>
              <w:left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:rsidR="00195E05" w:rsidRDefault="00195E05" w:rsidP="009C021D">
      <w:pPr>
        <w:tabs>
          <w:tab w:val="left" w:pos="2835"/>
        </w:tabs>
      </w:pPr>
    </w:p>
    <w:p w:rsidR="00175313" w:rsidRDefault="00175313" w:rsidP="00364B5C"/>
    <w:p w:rsidR="00175313" w:rsidRDefault="00175313" w:rsidP="00175313">
      <w:pPr>
        <w:ind w:right="-1275"/>
      </w:pPr>
      <w:r w:rsidRPr="00175313">
        <w:rPr>
          <w:rFonts w:ascii="Arial" w:hAnsi="Arial"/>
          <w:sz w:val="24"/>
        </w:rPr>
        <w:t>Underlag för bedömningen</w:t>
      </w:r>
      <w:r w:rsidRPr="00175313">
        <w:rPr>
          <w:rFonts w:ascii="Arial" w:hAnsi="Arial"/>
          <w:sz w:val="24"/>
        </w:rPr>
        <w:tab/>
        <w:t xml:space="preserve">               Läkar</w:t>
      </w:r>
      <w:r>
        <w:rPr>
          <w:rFonts w:ascii="Arial" w:hAnsi="Arial"/>
          <w:sz w:val="24"/>
        </w:rPr>
        <w:t xml:space="preserve">e     </w:t>
      </w:r>
      <w:r w:rsidRPr="00175313">
        <w:rPr>
          <w:rFonts w:ascii="Arial" w:hAnsi="Arial"/>
          <w:sz w:val="24"/>
        </w:rPr>
        <w:t xml:space="preserve">              </w:t>
      </w:r>
      <w:proofErr w:type="spellStart"/>
      <w:r w:rsidRPr="00175313">
        <w:rPr>
          <w:rFonts w:ascii="Arial" w:hAnsi="Arial"/>
          <w:sz w:val="24"/>
        </w:rPr>
        <w:t>Spec</w:t>
      </w:r>
      <w:proofErr w:type="spellEnd"/>
      <w:r w:rsidRPr="00175313">
        <w:rPr>
          <w:rFonts w:ascii="Arial" w:hAnsi="Arial"/>
          <w:sz w:val="24"/>
        </w:rPr>
        <w:t xml:space="preserve">       </w:t>
      </w:r>
      <w:proofErr w:type="spellStart"/>
      <w:r w:rsidRPr="00175313">
        <w:rPr>
          <w:rFonts w:ascii="Arial" w:hAnsi="Arial"/>
          <w:sz w:val="24"/>
        </w:rPr>
        <w:t>Bedömn</w:t>
      </w:r>
      <w:proofErr w:type="spellEnd"/>
      <w:r w:rsidRPr="00175313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Datum</w:t>
      </w:r>
    </w:p>
    <w:tbl>
      <w:tblPr>
        <w:tblW w:w="0" w:type="auto"/>
        <w:tblBorders>
          <w:top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984"/>
        <w:gridCol w:w="1063"/>
        <w:gridCol w:w="1064"/>
        <w:gridCol w:w="1343"/>
      </w:tblGrid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  <w:bookmarkEnd w:id="2"/>
            <w:r>
              <w:rPr>
                <w:noProof/>
                <w:sz w:val="24"/>
              </w:rPr>
              <w:t xml:space="preserve">  </w:t>
            </w:r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" w:name="Text1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" w:name="Text1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" w:name="Text1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bookmarkStart w:id="8" w:name="Text1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" w:name="Text1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bookmarkStart w:id="13" w:name="Text1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" w:name="Text1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9" w:name="Text1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0" w:name="Text1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4" w:name="Text1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5" w:name="Text1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bookmarkStart w:id="28" w:name="Text1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0" w:name="Text1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4" w:name="Text1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5" w:name="Text1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9" w:name="Text1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0" w:name="Text1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4" w:name="Text1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45" w:name="Text18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9" w:name="Text1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0" w:name="Text1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4" w:name="Text1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5" w:name="Text1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9" w:name="Text1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60" w:name="Text1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64" w:name="Text1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65" w:name="Text1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6" w:name="Text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7" w:name="Text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8" w:name="Text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9" w:name="Text1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70" w:name="Text1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3" w:name="Text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4" w:name="Text1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5" w:name="Text1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6" w:name="Text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8" w:name="Text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9" w:name="Text1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80" w:name="Text1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1" w:name="Text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2" w:name="Text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3" w:name="Text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84" w:name="Text1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85" w:name="Text1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6" w:name="Text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7" w:name="Text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8" w:name="Text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89" w:name="Text1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90" w:name="Text1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1" w:name="Text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2" w:name="Text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3" w:name="Text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94" w:name="Text1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5" w:name="Text19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6" w:name="Text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7" w:name="Text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8" w:name="Text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9" w:name="Text1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00" w:name="Text1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1" w:name="Text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2" w:name="Text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3" w:name="Text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04" w:name="Text1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05" w:name="Text1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6" w:name="Text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7" w:name="Text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8" w:name="Text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9" w:name="Text1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10" w:name="Text1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1" w:name="Text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2" w:name="Text9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3" w:name="Text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4" w:name="Text1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15" w:name="Text1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6" w:name="Text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7" w:name="Text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8" w:name="Text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19" w:name="Text1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20" w:name="Text1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1" w:name="Text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2" w:name="Text1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3" w:name="Text10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4" w:name="Text1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25" w:name="Text19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6" w:name="Text1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7" w:name="Text1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8" w:name="Text1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29" w:name="Text20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30" w:name="Text1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1" w:name="Text1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32" w:name="Text1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3" w:name="Text1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34" w:name="Text2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35" w:name="Text2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6" w:name="Text1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7" w:name="Text1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38" w:name="Text1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39" w:name="Text2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40" w:name="Text2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1" w:name="Text1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2" w:name="Text1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3" w:name="Text1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44" w:name="Text2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45" w:name="Text20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6" w:name="Text1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7" w:name="Text1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8" w:name="Text1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49" w:name="Text20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0" w:name="Text2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51" w:name="Text1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52" w:name="Text1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3" w:name="Text1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54" w:name="Text2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55" w:name="Text2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6" w:name="Text1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7" w:name="Text1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8" w:name="Text1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59" w:name="Text2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60" w:name="Text2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61" w:name="Text1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1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62" w:name="Text1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2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63" w:name="Text1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3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64" w:name="Text2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4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65" w:name="Text2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5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66" w:name="Text1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6"/>
          </w:p>
        </w:tc>
      </w:tr>
      <w:tr w:rsidR="005518EB" w:rsidTr="00783B8B">
        <w:trPr>
          <w:cantSplit/>
        </w:trPr>
        <w:tc>
          <w:tcPr>
            <w:tcW w:w="4890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7" w:name="Text1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7"/>
          </w:p>
        </w:tc>
        <w:tc>
          <w:tcPr>
            <w:tcW w:w="198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68" w:name="Text1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8"/>
          </w:p>
        </w:tc>
        <w:tc>
          <w:tcPr>
            <w:tcW w:w="106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69" w:name="Text2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9"/>
          </w:p>
        </w:tc>
        <w:tc>
          <w:tcPr>
            <w:tcW w:w="1064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70" w:name="Text2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0"/>
          </w:p>
        </w:tc>
        <w:tc>
          <w:tcPr>
            <w:tcW w:w="1343" w:type="dxa"/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71" w:name="Text1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1"/>
          </w:p>
        </w:tc>
      </w:tr>
      <w:tr w:rsidR="005518EB" w:rsidTr="00783B8B">
        <w:trPr>
          <w:cantSplit/>
        </w:trPr>
        <w:tc>
          <w:tcPr>
            <w:tcW w:w="4890" w:type="dxa"/>
            <w:tcBorders>
              <w:bottom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2" w:name="Text1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2"/>
          </w:p>
        </w:tc>
        <w:tc>
          <w:tcPr>
            <w:tcW w:w="1984" w:type="dxa"/>
            <w:tcBorders>
              <w:bottom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3" w:name="Text1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3"/>
          </w:p>
        </w:tc>
        <w:tc>
          <w:tcPr>
            <w:tcW w:w="1063" w:type="dxa"/>
            <w:tcBorders>
              <w:bottom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74" w:name="Text2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4"/>
          </w:p>
        </w:tc>
        <w:tc>
          <w:tcPr>
            <w:tcW w:w="1064" w:type="dxa"/>
            <w:tcBorders>
              <w:bottom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75" w:name="Text2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5"/>
          </w:p>
        </w:tc>
        <w:tc>
          <w:tcPr>
            <w:tcW w:w="1343" w:type="dxa"/>
            <w:tcBorders>
              <w:bottom w:val="nil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76" w:name="Text1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6"/>
          </w:p>
        </w:tc>
      </w:tr>
      <w:tr w:rsidR="005518EB" w:rsidTr="00783B8B">
        <w:trPr>
          <w:cantSplit/>
        </w:trPr>
        <w:tc>
          <w:tcPr>
            <w:tcW w:w="4890" w:type="dxa"/>
            <w:tcBorders>
              <w:top w:val="single" w:sz="2" w:space="0" w:color="auto"/>
              <w:bottom w:val="single" w:sz="4" w:space="0" w:color="auto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7" w:name="Text1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7"/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8" w:name="Text1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8"/>
          </w:p>
        </w:tc>
        <w:tc>
          <w:tcPr>
            <w:tcW w:w="1063" w:type="dxa"/>
            <w:tcBorders>
              <w:top w:val="single" w:sz="2" w:space="0" w:color="auto"/>
              <w:bottom w:val="single" w:sz="4" w:space="0" w:color="auto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79" w:name="Text2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9"/>
          </w:p>
        </w:tc>
        <w:tc>
          <w:tcPr>
            <w:tcW w:w="1064" w:type="dxa"/>
            <w:tcBorders>
              <w:top w:val="single" w:sz="2" w:space="0" w:color="auto"/>
              <w:bottom w:val="single" w:sz="4" w:space="0" w:color="auto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80" w:name="Text2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0"/>
          </w:p>
        </w:tc>
        <w:tc>
          <w:tcPr>
            <w:tcW w:w="1343" w:type="dxa"/>
            <w:tcBorders>
              <w:top w:val="single" w:sz="2" w:space="0" w:color="auto"/>
              <w:bottom w:val="single" w:sz="4" w:space="0" w:color="auto"/>
            </w:tcBorders>
          </w:tcPr>
          <w:p w:rsidR="005518EB" w:rsidRDefault="005518EB" w:rsidP="00783B8B">
            <w:pPr>
              <w:pStyle w:val="Normal-Indragen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81" w:name="Text1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1"/>
          </w:p>
        </w:tc>
      </w:tr>
    </w:tbl>
    <w:p w:rsidR="005518EB" w:rsidRPr="00195E05" w:rsidRDefault="005518EB" w:rsidP="00364B5C"/>
    <w:sectPr w:rsidR="005518EB" w:rsidRPr="00195E05" w:rsidSect="009C021D">
      <w:headerReference w:type="default" r:id="rId8"/>
      <w:footerReference w:type="default" r:id="rId9"/>
      <w:pgSz w:w="11907" w:h="16839" w:code="9"/>
      <w:pgMar w:top="1417" w:right="141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6513" w:rsidRDefault="00036513" w:rsidP="00A75A57">
      <w:r>
        <w:separator/>
      </w:r>
    </w:p>
  </w:endnote>
  <w:endnote w:type="continuationSeparator" w:id="0">
    <w:p w:rsidR="00036513" w:rsidRDefault="00036513" w:rsidP="00A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2E20F4" w:rsidRPr="002E20F4" w:rsidTr="008F6AEB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2E20F4" w:rsidRPr="002E20F4" w:rsidRDefault="002E20F4" w:rsidP="002E20F4">
          <w:pPr>
            <w:tabs>
              <w:tab w:val="center" w:pos="4680"/>
              <w:tab w:val="right" w:pos="9360"/>
            </w:tabs>
            <w:spacing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  <w:bookmarkStart w:id="183" w:name="xxFooter2"/>
    <w:bookmarkStart w:id="184" w:name="xxPageNo2"/>
    <w:bookmarkEnd w:id="183"/>
    <w:bookmarkEnd w:id="184"/>
    <w:tr w:rsidR="002E20F4" w:rsidRPr="002E20F4" w:rsidTr="008F6AEB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2E20F4" w:rsidRPr="00B676E1" w:rsidRDefault="00B277CB" w:rsidP="00B676E1">
          <w:pPr>
            <w:pStyle w:val="Sidnumrering"/>
            <w:framePr w:hSpace="0" w:wrap="auto" w:vAnchor="margin" w:hAnchor="text" w:xAlign="left" w:yAlign="inline"/>
            <w:suppressOverlap w:val="0"/>
          </w:pPr>
          <w:r w:rsidRPr="00B676E1">
            <w:fldChar w:fldCharType="begin"/>
          </w:r>
          <w:r w:rsidR="002E20F4" w:rsidRPr="00B676E1">
            <w:instrText xml:space="preserve"> PAGE \* MERGEFORMAT </w:instrText>
          </w:r>
          <w:r w:rsidRPr="00B676E1">
            <w:fldChar w:fldCharType="separate"/>
          </w:r>
          <w:r w:rsidR="003F1C3C">
            <w:rPr>
              <w:noProof/>
            </w:rPr>
            <w:t>2</w:t>
          </w:r>
          <w:r w:rsidRPr="00B676E1">
            <w:fldChar w:fldCharType="end"/>
          </w:r>
          <w:r w:rsidR="002E20F4" w:rsidRPr="00B676E1">
            <w:t xml:space="preserve"> (</w:t>
          </w:r>
          <w:r w:rsidR="009C5779">
            <w:rPr>
              <w:noProof/>
            </w:rPr>
            <w:fldChar w:fldCharType="begin"/>
          </w:r>
          <w:r w:rsidR="009C5779">
            <w:rPr>
              <w:noProof/>
            </w:rPr>
            <w:instrText xml:space="preserve"> NUMPAGES \* MERGEFORMAT </w:instrText>
          </w:r>
          <w:r w:rsidR="009C5779">
            <w:rPr>
              <w:noProof/>
            </w:rPr>
            <w:fldChar w:fldCharType="separate"/>
          </w:r>
          <w:r w:rsidR="003F1C3C">
            <w:rPr>
              <w:noProof/>
            </w:rPr>
            <w:t>2</w:t>
          </w:r>
          <w:r w:rsidR="009C5779">
            <w:rPr>
              <w:noProof/>
            </w:rPr>
            <w:fldChar w:fldCharType="end"/>
          </w:r>
          <w:r w:rsidR="002E20F4" w:rsidRPr="00B676E1">
            <w:t>)</w:t>
          </w:r>
        </w:p>
      </w:tc>
    </w:tr>
  </w:tbl>
  <w:p w:rsidR="00C75AA5" w:rsidRDefault="00C75A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6513" w:rsidRDefault="00036513" w:rsidP="00A75A57">
      <w:r>
        <w:separator/>
      </w:r>
    </w:p>
  </w:footnote>
  <w:footnote w:type="continuationSeparator" w:id="0">
    <w:p w:rsidR="00036513" w:rsidRDefault="00036513" w:rsidP="00A7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02B" w:rsidRPr="003F1C3C" w:rsidRDefault="0099402B" w:rsidP="003F1C3C">
    <w:pPr>
      <w:pStyle w:val="Sidhuvud"/>
    </w:pPr>
    <w:bookmarkStart w:id="182" w:name="xxHeaderText2"/>
    <w:bookmarkEnd w:id="1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E4C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EA7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8CA8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7EB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005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5E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1C4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41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5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16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145E7E52"/>
    <w:multiLevelType w:val="multilevel"/>
    <w:tmpl w:val="4C70C5B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9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1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2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0693D"/>
    <w:multiLevelType w:val="multilevel"/>
    <w:tmpl w:val="5D02A94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6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7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8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0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5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6" w15:restartNumberingAfterBreak="0">
    <w:nsid w:val="3C7A6152"/>
    <w:multiLevelType w:val="hybridMultilevel"/>
    <w:tmpl w:val="96F00232"/>
    <w:lvl w:ilvl="0" w:tplc="4D089B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C4C1E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C3C4C1E4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3" w:tplc="C3C4C1E4">
      <w:start w:val="1"/>
      <w:numFmt w:val="bullet"/>
      <w:lvlText w:val="-"/>
      <w:lvlJc w:val="left"/>
      <w:pPr>
        <w:ind w:left="2880" w:hanging="360"/>
      </w:pPr>
      <w:rPr>
        <w:rFonts w:ascii="Verdana" w:hAnsi="Verdana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A72820"/>
    <w:multiLevelType w:val="multilevel"/>
    <w:tmpl w:val="4C70C5B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8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9" w15:restartNumberingAfterBreak="0">
    <w:nsid w:val="46114A79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0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AA43F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3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6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7" w15:restartNumberingAfterBreak="0">
    <w:nsid w:val="6BFE3999"/>
    <w:multiLevelType w:val="multilevel"/>
    <w:tmpl w:val="32A0A6BE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8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9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50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51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ABB2670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num w:numId="1">
    <w:abstractNumId w:val="29"/>
  </w:num>
  <w:num w:numId="2">
    <w:abstractNumId w:val="45"/>
  </w:num>
  <w:num w:numId="3">
    <w:abstractNumId w:val="9"/>
  </w:num>
  <w:num w:numId="4">
    <w:abstractNumId w:val="38"/>
  </w:num>
  <w:num w:numId="5">
    <w:abstractNumId w:val="46"/>
  </w:num>
  <w:num w:numId="6">
    <w:abstractNumId w:val="38"/>
  </w:num>
  <w:num w:numId="7">
    <w:abstractNumId w:val="46"/>
  </w:num>
  <w:num w:numId="8">
    <w:abstractNumId w:val="11"/>
  </w:num>
  <w:num w:numId="9">
    <w:abstractNumId w:val="14"/>
  </w:num>
  <w:num w:numId="10">
    <w:abstractNumId w:val="35"/>
  </w:num>
  <w:num w:numId="11">
    <w:abstractNumId w:val="49"/>
  </w:num>
  <w:num w:numId="12">
    <w:abstractNumId w:val="20"/>
  </w:num>
  <w:num w:numId="13">
    <w:abstractNumId w:val="9"/>
  </w:num>
  <w:num w:numId="14">
    <w:abstractNumId w:val="38"/>
  </w:num>
  <w:num w:numId="15">
    <w:abstractNumId w:val="45"/>
  </w:num>
  <w:num w:numId="16">
    <w:abstractNumId w:val="11"/>
  </w:num>
  <w:num w:numId="17">
    <w:abstractNumId w:val="14"/>
  </w:num>
  <w:num w:numId="18">
    <w:abstractNumId w:val="25"/>
  </w:num>
  <w:num w:numId="19">
    <w:abstractNumId w:val="27"/>
  </w:num>
  <w:num w:numId="20">
    <w:abstractNumId w:val="34"/>
  </w:num>
  <w:num w:numId="21">
    <w:abstractNumId w:val="21"/>
  </w:num>
  <w:num w:numId="22">
    <w:abstractNumId w:val="26"/>
  </w:num>
  <w:num w:numId="23">
    <w:abstractNumId w:val="17"/>
  </w:num>
  <w:num w:numId="24">
    <w:abstractNumId w:val="10"/>
  </w:num>
  <w:num w:numId="25">
    <w:abstractNumId w:val="42"/>
  </w:num>
  <w:num w:numId="26">
    <w:abstractNumId w:val="39"/>
  </w:num>
  <w:num w:numId="27">
    <w:abstractNumId w:val="47"/>
  </w:num>
  <w:num w:numId="28">
    <w:abstractNumId w:val="13"/>
  </w:num>
  <w:num w:numId="29">
    <w:abstractNumId w:val="50"/>
  </w:num>
  <w:num w:numId="30">
    <w:abstractNumId w:val="52"/>
  </w:num>
  <w:num w:numId="31">
    <w:abstractNumId w:val="18"/>
  </w:num>
  <w:num w:numId="32">
    <w:abstractNumId w:val="37"/>
  </w:num>
  <w:num w:numId="33">
    <w:abstractNumId w:val="23"/>
  </w:num>
  <w:num w:numId="34">
    <w:abstractNumId w:val="33"/>
  </w:num>
  <w:num w:numId="35">
    <w:abstractNumId w:val="18"/>
  </w:num>
  <w:num w:numId="36">
    <w:abstractNumId w:val="47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5"/>
  </w:num>
  <w:num w:numId="47">
    <w:abstractNumId w:val="22"/>
  </w:num>
  <w:num w:numId="48">
    <w:abstractNumId w:val="22"/>
  </w:num>
  <w:num w:numId="49">
    <w:abstractNumId w:val="3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EB"/>
    <w:rsid w:val="00004663"/>
    <w:rsid w:val="00006808"/>
    <w:rsid w:val="00006CAE"/>
    <w:rsid w:val="00013340"/>
    <w:rsid w:val="00015318"/>
    <w:rsid w:val="00021CC3"/>
    <w:rsid w:val="00024843"/>
    <w:rsid w:val="00025D53"/>
    <w:rsid w:val="000327BA"/>
    <w:rsid w:val="00036513"/>
    <w:rsid w:val="00042344"/>
    <w:rsid w:val="000500AD"/>
    <w:rsid w:val="000621CB"/>
    <w:rsid w:val="00062267"/>
    <w:rsid w:val="00062793"/>
    <w:rsid w:val="00062D55"/>
    <w:rsid w:val="00065E16"/>
    <w:rsid w:val="00070672"/>
    <w:rsid w:val="00070D62"/>
    <w:rsid w:val="0007492D"/>
    <w:rsid w:val="00074B9C"/>
    <w:rsid w:val="0008015F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E157B"/>
    <w:rsid w:val="000E280A"/>
    <w:rsid w:val="00105934"/>
    <w:rsid w:val="0011150A"/>
    <w:rsid w:val="00112ABB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73E9B"/>
    <w:rsid w:val="00175313"/>
    <w:rsid w:val="001806E6"/>
    <w:rsid w:val="00190604"/>
    <w:rsid w:val="00192943"/>
    <w:rsid w:val="00195457"/>
    <w:rsid w:val="00195E05"/>
    <w:rsid w:val="001A106E"/>
    <w:rsid w:val="001A480F"/>
    <w:rsid w:val="001B0200"/>
    <w:rsid w:val="001B7B69"/>
    <w:rsid w:val="001C3F2F"/>
    <w:rsid w:val="001D593B"/>
    <w:rsid w:val="001E5CF6"/>
    <w:rsid w:val="001F16AE"/>
    <w:rsid w:val="001F765B"/>
    <w:rsid w:val="001F783E"/>
    <w:rsid w:val="001F78D9"/>
    <w:rsid w:val="00213A52"/>
    <w:rsid w:val="002211C6"/>
    <w:rsid w:val="00222C32"/>
    <w:rsid w:val="002249D9"/>
    <w:rsid w:val="0023520A"/>
    <w:rsid w:val="00236B19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714FB"/>
    <w:rsid w:val="0027757B"/>
    <w:rsid w:val="00277C25"/>
    <w:rsid w:val="00282AB7"/>
    <w:rsid w:val="00284C34"/>
    <w:rsid w:val="0029111F"/>
    <w:rsid w:val="002938AA"/>
    <w:rsid w:val="00294807"/>
    <w:rsid w:val="00297618"/>
    <w:rsid w:val="002A08EB"/>
    <w:rsid w:val="002A09A7"/>
    <w:rsid w:val="002A24ED"/>
    <w:rsid w:val="002A2EFE"/>
    <w:rsid w:val="002A5B8C"/>
    <w:rsid w:val="002A6CA0"/>
    <w:rsid w:val="002B70E2"/>
    <w:rsid w:val="002C63F0"/>
    <w:rsid w:val="002C726F"/>
    <w:rsid w:val="002D025C"/>
    <w:rsid w:val="002D3BB0"/>
    <w:rsid w:val="002E0208"/>
    <w:rsid w:val="002E20F4"/>
    <w:rsid w:val="002E5A93"/>
    <w:rsid w:val="002F008B"/>
    <w:rsid w:val="00300A48"/>
    <w:rsid w:val="0030387A"/>
    <w:rsid w:val="00303B5C"/>
    <w:rsid w:val="00305F56"/>
    <w:rsid w:val="003105BE"/>
    <w:rsid w:val="003146F8"/>
    <w:rsid w:val="0032236E"/>
    <w:rsid w:val="00336388"/>
    <w:rsid w:val="0035032E"/>
    <w:rsid w:val="0035271F"/>
    <w:rsid w:val="003537FA"/>
    <w:rsid w:val="00354D0B"/>
    <w:rsid w:val="0036006F"/>
    <w:rsid w:val="00363828"/>
    <w:rsid w:val="00364B5C"/>
    <w:rsid w:val="00367AF1"/>
    <w:rsid w:val="00371F21"/>
    <w:rsid w:val="0037369C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B4013"/>
    <w:rsid w:val="003C7CFA"/>
    <w:rsid w:val="003D3E60"/>
    <w:rsid w:val="003D40B1"/>
    <w:rsid w:val="003D5710"/>
    <w:rsid w:val="003D7D8A"/>
    <w:rsid w:val="003E20F1"/>
    <w:rsid w:val="003E346F"/>
    <w:rsid w:val="003E6176"/>
    <w:rsid w:val="003E7A7C"/>
    <w:rsid w:val="003F1A39"/>
    <w:rsid w:val="003F1C3C"/>
    <w:rsid w:val="00400B49"/>
    <w:rsid w:val="0040165C"/>
    <w:rsid w:val="00406B47"/>
    <w:rsid w:val="00407425"/>
    <w:rsid w:val="00423F47"/>
    <w:rsid w:val="0042428C"/>
    <w:rsid w:val="004311DD"/>
    <w:rsid w:val="0043738B"/>
    <w:rsid w:val="0044151E"/>
    <w:rsid w:val="004418FB"/>
    <w:rsid w:val="0045394C"/>
    <w:rsid w:val="00454243"/>
    <w:rsid w:val="00461383"/>
    <w:rsid w:val="00462ADB"/>
    <w:rsid w:val="00463C07"/>
    <w:rsid w:val="004642A7"/>
    <w:rsid w:val="004701A8"/>
    <w:rsid w:val="00480C5E"/>
    <w:rsid w:val="00480EA3"/>
    <w:rsid w:val="004939F4"/>
    <w:rsid w:val="004A08D5"/>
    <w:rsid w:val="004A1B7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5645"/>
    <w:rsid w:val="004F5C67"/>
    <w:rsid w:val="00503511"/>
    <w:rsid w:val="00504518"/>
    <w:rsid w:val="00506BD0"/>
    <w:rsid w:val="00507476"/>
    <w:rsid w:val="005129C4"/>
    <w:rsid w:val="00521E25"/>
    <w:rsid w:val="0052210B"/>
    <w:rsid w:val="005368B1"/>
    <w:rsid w:val="00541BFF"/>
    <w:rsid w:val="00542267"/>
    <w:rsid w:val="005463F2"/>
    <w:rsid w:val="00546491"/>
    <w:rsid w:val="00546C84"/>
    <w:rsid w:val="00550851"/>
    <w:rsid w:val="005518EB"/>
    <w:rsid w:val="00562C62"/>
    <w:rsid w:val="00565F88"/>
    <w:rsid w:val="00573B78"/>
    <w:rsid w:val="00584002"/>
    <w:rsid w:val="005931C7"/>
    <w:rsid w:val="005A3BFC"/>
    <w:rsid w:val="005A51F6"/>
    <w:rsid w:val="005A744B"/>
    <w:rsid w:val="005C2355"/>
    <w:rsid w:val="005C441C"/>
    <w:rsid w:val="005C7B40"/>
    <w:rsid w:val="005D09A1"/>
    <w:rsid w:val="005D5BC0"/>
    <w:rsid w:val="005E4B35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3178D"/>
    <w:rsid w:val="006330FF"/>
    <w:rsid w:val="00633761"/>
    <w:rsid w:val="0064669E"/>
    <w:rsid w:val="00654D7A"/>
    <w:rsid w:val="00655956"/>
    <w:rsid w:val="00660CE5"/>
    <w:rsid w:val="00661A7F"/>
    <w:rsid w:val="006626AE"/>
    <w:rsid w:val="00670DB1"/>
    <w:rsid w:val="00671394"/>
    <w:rsid w:val="00675B96"/>
    <w:rsid w:val="006764DC"/>
    <w:rsid w:val="006768BA"/>
    <w:rsid w:val="006778F5"/>
    <w:rsid w:val="006815AC"/>
    <w:rsid w:val="00683051"/>
    <w:rsid w:val="00686342"/>
    <w:rsid w:val="00696C2D"/>
    <w:rsid w:val="006A04F2"/>
    <w:rsid w:val="006A0643"/>
    <w:rsid w:val="006A2ECB"/>
    <w:rsid w:val="006A4C1E"/>
    <w:rsid w:val="006A632E"/>
    <w:rsid w:val="006A74A6"/>
    <w:rsid w:val="006A7A68"/>
    <w:rsid w:val="006B06D3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F00EF"/>
    <w:rsid w:val="006F5D25"/>
    <w:rsid w:val="00701C0A"/>
    <w:rsid w:val="0070468B"/>
    <w:rsid w:val="007047F7"/>
    <w:rsid w:val="00711D92"/>
    <w:rsid w:val="00714084"/>
    <w:rsid w:val="007225D5"/>
    <w:rsid w:val="00737D1A"/>
    <w:rsid w:val="00743049"/>
    <w:rsid w:val="00750870"/>
    <w:rsid w:val="00755566"/>
    <w:rsid w:val="00760E22"/>
    <w:rsid w:val="00761622"/>
    <w:rsid w:val="00763A9F"/>
    <w:rsid w:val="007725AF"/>
    <w:rsid w:val="00773B83"/>
    <w:rsid w:val="0078210B"/>
    <w:rsid w:val="00783D16"/>
    <w:rsid w:val="00784559"/>
    <w:rsid w:val="00785DFE"/>
    <w:rsid w:val="00787A52"/>
    <w:rsid w:val="007A0BA9"/>
    <w:rsid w:val="007A37E8"/>
    <w:rsid w:val="007A4B52"/>
    <w:rsid w:val="007A5882"/>
    <w:rsid w:val="007A7545"/>
    <w:rsid w:val="007B0445"/>
    <w:rsid w:val="007B09C9"/>
    <w:rsid w:val="007B29D4"/>
    <w:rsid w:val="007B320D"/>
    <w:rsid w:val="007B455A"/>
    <w:rsid w:val="007B61E7"/>
    <w:rsid w:val="007C02C0"/>
    <w:rsid w:val="007C36D6"/>
    <w:rsid w:val="007D27AD"/>
    <w:rsid w:val="007D3820"/>
    <w:rsid w:val="007E1A90"/>
    <w:rsid w:val="007F4EB9"/>
    <w:rsid w:val="007F4F03"/>
    <w:rsid w:val="008038CB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4782B"/>
    <w:rsid w:val="008501C5"/>
    <w:rsid w:val="00863279"/>
    <w:rsid w:val="008656B3"/>
    <w:rsid w:val="008719A3"/>
    <w:rsid w:val="00886FDF"/>
    <w:rsid w:val="008973F0"/>
    <w:rsid w:val="008C4532"/>
    <w:rsid w:val="008C654E"/>
    <w:rsid w:val="008D1176"/>
    <w:rsid w:val="008E28EA"/>
    <w:rsid w:val="008E3CF5"/>
    <w:rsid w:val="008E41D1"/>
    <w:rsid w:val="008E4E25"/>
    <w:rsid w:val="008F294A"/>
    <w:rsid w:val="008F2BBB"/>
    <w:rsid w:val="008F3D35"/>
    <w:rsid w:val="008F76BF"/>
    <w:rsid w:val="008F7DAD"/>
    <w:rsid w:val="0090196D"/>
    <w:rsid w:val="00905980"/>
    <w:rsid w:val="009059FC"/>
    <w:rsid w:val="00906FF2"/>
    <w:rsid w:val="00910DFD"/>
    <w:rsid w:val="0091394B"/>
    <w:rsid w:val="00930FB1"/>
    <w:rsid w:val="00933446"/>
    <w:rsid w:val="00937B7A"/>
    <w:rsid w:val="0094074A"/>
    <w:rsid w:val="00941D66"/>
    <w:rsid w:val="00944E5E"/>
    <w:rsid w:val="009462E9"/>
    <w:rsid w:val="00957FC0"/>
    <w:rsid w:val="009613C6"/>
    <w:rsid w:val="009620AC"/>
    <w:rsid w:val="00970085"/>
    <w:rsid w:val="00974FDE"/>
    <w:rsid w:val="00976699"/>
    <w:rsid w:val="009771BF"/>
    <w:rsid w:val="00986493"/>
    <w:rsid w:val="00991707"/>
    <w:rsid w:val="009919EE"/>
    <w:rsid w:val="00993736"/>
    <w:rsid w:val="0099402B"/>
    <w:rsid w:val="00996375"/>
    <w:rsid w:val="00997595"/>
    <w:rsid w:val="009A08EF"/>
    <w:rsid w:val="009A59AC"/>
    <w:rsid w:val="009B0444"/>
    <w:rsid w:val="009B33EC"/>
    <w:rsid w:val="009B4CF9"/>
    <w:rsid w:val="009B7DC3"/>
    <w:rsid w:val="009C021D"/>
    <w:rsid w:val="009C51B2"/>
    <w:rsid w:val="009C5779"/>
    <w:rsid w:val="009E1D49"/>
    <w:rsid w:val="009E37F5"/>
    <w:rsid w:val="009E3B00"/>
    <w:rsid w:val="009F5041"/>
    <w:rsid w:val="009F665E"/>
    <w:rsid w:val="00A0259D"/>
    <w:rsid w:val="00A0454A"/>
    <w:rsid w:val="00A048EF"/>
    <w:rsid w:val="00A15A87"/>
    <w:rsid w:val="00A173E9"/>
    <w:rsid w:val="00A214A0"/>
    <w:rsid w:val="00A218F9"/>
    <w:rsid w:val="00A21B61"/>
    <w:rsid w:val="00A231C8"/>
    <w:rsid w:val="00A26728"/>
    <w:rsid w:val="00A279F7"/>
    <w:rsid w:val="00A30690"/>
    <w:rsid w:val="00A310E2"/>
    <w:rsid w:val="00A35DA8"/>
    <w:rsid w:val="00A36180"/>
    <w:rsid w:val="00A452BD"/>
    <w:rsid w:val="00A63054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91730"/>
    <w:rsid w:val="00A97CBA"/>
    <w:rsid w:val="00AA3BBE"/>
    <w:rsid w:val="00AA7914"/>
    <w:rsid w:val="00AC0614"/>
    <w:rsid w:val="00AC17BD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386F"/>
    <w:rsid w:val="00B277CB"/>
    <w:rsid w:val="00B30269"/>
    <w:rsid w:val="00B4294E"/>
    <w:rsid w:val="00B439E8"/>
    <w:rsid w:val="00B446BA"/>
    <w:rsid w:val="00B60FF1"/>
    <w:rsid w:val="00B676E1"/>
    <w:rsid w:val="00B77B5A"/>
    <w:rsid w:val="00B80229"/>
    <w:rsid w:val="00B83E52"/>
    <w:rsid w:val="00B91657"/>
    <w:rsid w:val="00B92EB8"/>
    <w:rsid w:val="00B93AA2"/>
    <w:rsid w:val="00BB13AD"/>
    <w:rsid w:val="00BB3E84"/>
    <w:rsid w:val="00BB48BA"/>
    <w:rsid w:val="00BB713F"/>
    <w:rsid w:val="00BC1FB2"/>
    <w:rsid w:val="00BC2176"/>
    <w:rsid w:val="00BC5163"/>
    <w:rsid w:val="00BD39E3"/>
    <w:rsid w:val="00BD42FD"/>
    <w:rsid w:val="00BD4B63"/>
    <w:rsid w:val="00BE3D28"/>
    <w:rsid w:val="00BF4841"/>
    <w:rsid w:val="00C060B3"/>
    <w:rsid w:val="00C07700"/>
    <w:rsid w:val="00C1428A"/>
    <w:rsid w:val="00C1527A"/>
    <w:rsid w:val="00C156E6"/>
    <w:rsid w:val="00C164CD"/>
    <w:rsid w:val="00C20AA6"/>
    <w:rsid w:val="00C30F0E"/>
    <w:rsid w:val="00C31362"/>
    <w:rsid w:val="00C31514"/>
    <w:rsid w:val="00C32DB5"/>
    <w:rsid w:val="00C3740C"/>
    <w:rsid w:val="00C423F5"/>
    <w:rsid w:val="00C50493"/>
    <w:rsid w:val="00C5124E"/>
    <w:rsid w:val="00C5163D"/>
    <w:rsid w:val="00C520C9"/>
    <w:rsid w:val="00C62BA2"/>
    <w:rsid w:val="00C6314D"/>
    <w:rsid w:val="00C65254"/>
    <w:rsid w:val="00C75AA5"/>
    <w:rsid w:val="00C7624A"/>
    <w:rsid w:val="00C80F6A"/>
    <w:rsid w:val="00C824FC"/>
    <w:rsid w:val="00C908FE"/>
    <w:rsid w:val="00CA1572"/>
    <w:rsid w:val="00CA1960"/>
    <w:rsid w:val="00CA2930"/>
    <w:rsid w:val="00CA7DF4"/>
    <w:rsid w:val="00CB3DEB"/>
    <w:rsid w:val="00CD24CC"/>
    <w:rsid w:val="00CD2B22"/>
    <w:rsid w:val="00CD389F"/>
    <w:rsid w:val="00CE183C"/>
    <w:rsid w:val="00CF0D9E"/>
    <w:rsid w:val="00CF3A21"/>
    <w:rsid w:val="00D0204B"/>
    <w:rsid w:val="00D075DA"/>
    <w:rsid w:val="00D076B1"/>
    <w:rsid w:val="00D14666"/>
    <w:rsid w:val="00D15E45"/>
    <w:rsid w:val="00D2007B"/>
    <w:rsid w:val="00D24C7B"/>
    <w:rsid w:val="00D25D5F"/>
    <w:rsid w:val="00D31110"/>
    <w:rsid w:val="00D33ABE"/>
    <w:rsid w:val="00D441F1"/>
    <w:rsid w:val="00D51602"/>
    <w:rsid w:val="00D52D5C"/>
    <w:rsid w:val="00D55827"/>
    <w:rsid w:val="00D56EAF"/>
    <w:rsid w:val="00D57366"/>
    <w:rsid w:val="00D6287A"/>
    <w:rsid w:val="00D70E3A"/>
    <w:rsid w:val="00D7300A"/>
    <w:rsid w:val="00D74AF9"/>
    <w:rsid w:val="00D769E2"/>
    <w:rsid w:val="00D77263"/>
    <w:rsid w:val="00D80AC7"/>
    <w:rsid w:val="00D81314"/>
    <w:rsid w:val="00D845E0"/>
    <w:rsid w:val="00D857A7"/>
    <w:rsid w:val="00D86596"/>
    <w:rsid w:val="00D907B2"/>
    <w:rsid w:val="00D958DF"/>
    <w:rsid w:val="00DA231E"/>
    <w:rsid w:val="00DA63C8"/>
    <w:rsid w:val="00DB0F87"/>
    <w:rsid w:val="00DB1579"/>
    <w:rsid w:val="00DB60A0"/>
    <w:rsid w:val="00DB7BB7"/>
    <w:rsid w:val="00DC204B"/>
    <w:rsid w:val="00DD52FF"/>
    <w:rsid w:val="00DE0016"/>
    <w:rsid w:val="00DE24F5"/>
    <w:rsid w:val="00DE6F5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3FD5"/>
    <w:rsid w:val="00E64A60"/>
    <w:rsid w:val="00E65B76"/>
    <w:rsid w:val="00E72CAE"/>
    <w:rsid w:val="00E73B82"/>
    <w:rsid w:val="00E90767"/>
    <w:rsid w:val="00E932E1"/>
    <w:rsid w:val="00E975AD"/>
    <w:rsid w:val="00EA7D57"/>
    <w:rsid w:val="00EB02ED"/>
    <w:rsid w:val="00EB5AC8"/>
    <w:rsid w:val="00ED1675"/>
    <w:rsid w:val="00ED293C"/>
    <w:rsid w:val="00ED3871"/>
    <w:rsid w:val="00ED3A0C"/>
    <w:rsid w:val="00ED3B34"/>
    <w:rsid w:val="00ED4E35"/>
    <w:rsid w:val="00EE7206"/>
    <w:rsid w:val="00F0291B"/>
    <w:rsid w:val="00F04FB5"/>
    <w:rsid w:val="00F064DC"/>
    <w:rsid w:val="00F1724A"/>
    <w:rsid w:val="00F20542"/>
    <w:rsid w:val="00F20B7C"/>
    <w:rsid w:val="00F2426B"/>
    <w:rsid w:val="00F26D2A"/>
    <w:rsid w:val="00F35C48"/>
    <w:rsid w:val="00F36236"/>
    <w:rsid w:val="00F4142A"/>
    <w:rsid w:val="00F57FE9"/>
    <w:rsid w:val="00F60E66"/>
    <w:rsid w:val="00F634FC"/>
    <w:rsid w:val="00F66129"/>
    <w:rsid w:val="00F67667"/>
    <w:rsid w:val="00F751CE"/>
    <w:rsid w:val="00F806E1"/>
    <w:rsid w:val="00F85400"/>
    <w:rsid w:val="00F86624"/>
    <w:rsid w:val="00F9010B"/>
    <w:rsid w:val="00F90DDF"/>
    <w:rsid w:val="00F96B59"/>
    <w:rsid w:val="00FA6AD6"/>
    <w:rsid w:val="00FA7DAA"/>
    <w:rsid w:val="00FB0E52"/>
    <w:rsid w:val="00FB1A9C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2726E1-029E-4813-A495-157EA79D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8EB"/>
    <w:rPr>
      <w:sz w:val="22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A760D7"/>
    <w:pPr>
      <w:keepNext/>
      <w:spacing w:before="360" w:after="60" w:line="264" w:lineRule="auto"/>
      <w:outlineLvl w:val="0"/>
    </w:pPr>
    <w:rPr>
      <w:rFonts w:asciiTheme="majorHAnsi" w:eastAsiaTheme="majorEastAsia" w:hAnsiTheme="majorHAnsi" w:cs="Arial"/>
      <w:b/>
      <w:bCs/>
      <w:color w:val="000000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A760D7"/>
    <w:pPr>
      <w:keepNext/>
      <w:spacing w:before="360" w:after="60" w:line="264" w:lineRule="auto"/>
      <w:outlineLvl w:val="1"/>
    </w:pPr>
    <w:rPr>
      <w:rFonts w:asciiTheme="majorHAnsi" w:eastAsiaTheme="majorEastAsia" w:hAnsiTheme="majorHAnsi" w:cs="Arial"/>
      <w:b/>
      <w:bCs/>
      <w:color w:val="000000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A760D7"/>
    <w:pPr>
      <w:keepNext/>
      <w:spacing w:before="360" w:after="60" w:line="264" w:lineRule="auto"/>
      <w:outlineLvl w:val="2"/>
    </w:pPr>
    <w:rPr>
      <w:rFonts w:asciiTheme="majorHAnsi" w:eastAsiaTheme="majorEastAsia" w:hAnsiTheme="majorHAnsi" w:cs="Arial"/>
      <w:b/>
      <w:bCs/>
      <w:color w:val="000000"/>
      <w:sz w:val="20"/>
      <w:szCs w:val="24"/>
    </w:rPr>
  </w:style>
  <w:style w:type="paragraph" w:styleId="Rubrik4">
    <w:name w:val="heading 4"/>
    <w:basedOn w:val="Normal"/>
    <w:next w:val="Normal"/>
    <w:link w:val="Rubrik4Char"/>
    <w:qFormat/>
    <w:rsid w:val="002A2EFE"/>
    <w:pPr>
      <w:keepNext/>
      <w:keepLines/>
      <w:spacing w:before="200" w:after="12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sz w:val="20"/>
      <w:szCs w:val="24"/>
    </w:rPr>
  </w:style>
  <w:style w:type="paragraph" w:styleId="Rubrik5">
    <w:name w:val="heading 5"/>
    <w:basedOn w:val="Normal"/>
    <w:next w:val="Normal"/>
    <w:link w:val="Rubrik5Char"/>
    <w:qFormat/>
    <w:rsid w:val="00277C25"/>
    <w:pPr>
      <w:keepNext/>
      <w:keepLines/>
      <w:numPr>
        <w:ilvl w:val="4"/>
        <w:numId w:val="34"/>
      </w:numPr>
      <w:spacing w:before="200" w:after="120" w:line="264" w:lineRule="auto"/>
      <w:outlineLvl w:val="4"/>
    </w:pPr>
    <w:rPr>
      <w:rFonts w:asciiTheme="majorHAnsi" w:eastAsiaTheme="majorEastAsia" w:hAnsiTheme="majorHAnsi" w:cstheme="majorBidi"/>
      <w:color w:val="0C1340" w:themeColor="accent1" w:themeShade="7F"/>
      <w:sz w:val="20"/>
      <w:szCs w:val="24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34"/>
      </w:numPr>
      <w:spacing w:before="200" w:after="120" w:line="264" w:lineRule="auto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  <w:sz w:val="20"/>
      <w:szCs w:val="24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34"/>
      </w:numPr>
      <w:spacing w:before="200" w:after="120" w:line="26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34"/>
      </w:numPr>
      <w:spacing w:before="200" w:after="120" w:line="26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34"/>
      </w:numPr>
      <w:spacing w:before="200" w:after="120" w:line="26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46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  <w:spacing w:after="120" w:line="264" w:lineRule="auto"/>
    </w:pPr>
    <w:rPr>
      <w:rFonts w:asciiTheme="minorHAnsi" w:hAnsiTheme="minorHAnsi" w:cs="Arial"/>
      <w:color w:val="000000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B676E1"/>
    <w:pPr>
      <w:tabs>
        <w:tab w:val="center" w:pos="4680"/>
        <w:tab w:val="right" w:pos="9360"/>
      </w:tabs>
      <w:spacing w:line="160" w:lineRule="atLeast"/>
      <w:jc w:val="center"/>
    </w:pPr>
    <w:rPr>
      <w:rFonts w:asciiTheme="minorHAnsi" w:hAnsiTheme="minorHAnsi" w:cs="Arial"/>
      <w:sz w:val="13"/>
      <w:szCs w:val="24"/>
    </w:rPr>
  </w:style>
  <w:style w:type="character" w:customStyle="1" w:styleId="SidfotChar">
    <w:name w:val="Sidfot Char"/>
    <w:basedOn w:val="Standardstycketeckensnitt"/>
    <w:link w:val="Sidfot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 w:after="120" w:line="264" w:lineRule="auto"/>
    </w:pPr>
    <w:rPr>
      <w:rFonts w:asciiTheme="minorHAnsi" w:hAnsiTheme="minorHAnsi" w:cs="Arial"/>
      <w:color w:val="000000"/>
      <w:sz w:val="20"/>
      <w:szCs w:val="24"/>
    </w:rPr>
  </w:style>
  <w:style w:type="paragraph" w:styleId="Innehll2">
    <w:name w:val="toc 2"/>
    <w:basedOn w:val="Normal"/>
    <w:next w:val="Normal"/>
    <w:uiPriority w:val="39"/>
    <w:rsid w:val="006C4CBF"/>
    <w:pPr>
      <w:spacing w:after="120" w:line="264" w:lineRule="auto"/>
      <w:ind w:left="200"/>
    </w:pPr>
    <w:rPr>
      <w:rFonts w:asciiTheme="minorHAnsi" w:hAnsiTheme="minorHAnsi" w:cs="Arial"/>
      <w:color w:val="000000"/>
      <w:sz w:val="20"/>
      <w:szCs w:val="24"/>
    </w:rPr>
  </w:style>
  <w:style w:type="paragraph" w:styleId="Innehll3">
    <w:name w:val="toc 3"/>
    <w:basedOn w:val="Normal"/>
    <w:next w:val="Normal"/>
    <w:uiPriority w:val="39"/>
    <w:rsid w:val="007B455A"/>
    <w:pPr>
      <w:spacing w:after="120" w:line="264" w:lineRule="auto"/>
      <w:ind w:left="400"/>
    </w:pPr>
    <w:rPr>
      <w:rFonts w:asciiTheme="minorHAnsi" w:hAnsiTheme="minorHAnsi" w:cs="Arial"/>
      <w:color w:val="000000"/>
      <w:sz w:val="20"/>
      <w:szCs w:val="24"/>
    </w:rPr>
  </w:style>
  <w:style w:type="paragraph" w:styleId="Innehll4">
    <w:name w:val="toc 4"/>
    <w:basedOn w:val="Normal"/>
    <w:next w:val="Normal"/>
    <w:uiPriority w:val="39"/>
    <w:rsid w:val="006C4CBF"/>
    <w:pPr>
      <w:spacing w:after="120" w:line="264" w:lineRule="auto"/>
      <w:ind w:left="600"/>
    </w:pPr>
    <w:rPr>
      <w:rFonts w:asciiTheme="minorHAnsi" w:hAnsiTheme="minorHAnsi" w:cs="Arial"/>
      <w:color w:val="000000"/>
      <w:sz w:val="20"/>
      <w:szCs w:val="24"/>
    </w:rPr>
  </w:style>
  <w:style w:type="paragraph" w:styleId="Lista">
    <w:name w:val="List"/>
    <w:basedOn w:val="Normal"/>
    <w:link w:val="ListaChar"/>
    <w:rsid w:val="00986493"/>
    <w:pPr>
      <w:spacing w:after="120" w:line="264" w:lineRule="auto"/>
      <w:ind w:left="283" w:hanging="283"/>
      <w:contextualSpacing/>
    </w:pPr>
    <w:rPr>
      <w:rFonts w:asciiTheme="minorHAnsi" w:hAnsiTheme="minorHAnsi" w:cs="Arial"/>
      <w:color w:val="000000"/>
      <w:sz w:val="20"/>
      <w:szCs w:val="24"/>
    </w:rPr>
  </w:style>
  <w:style w:type="paragraph" w:styleId="Listafortstt">
    <w:name w:val="List Continue"/>
    <w:basedOn w:val="Normal"/>
    <w:rsid w:val="00986493"/>
    <w:pPr>
      <w:spacing w:after="120" w:line="264" w:lineRule="auto"/>
      <w:ind w:left="283"/>
      <w:contextualSpacing/>
    </w:pPr>
    <w:rPr>
      <w:rFonts w:asciiTheme="minorHAnsi" w:hAnsiTheme="minorHAnsi" w:cs="Arial"/>
      <w:color w:val="000000"/>
      <w:sz w:val="20"/>
      <w:szCs w:val="24"/>
    </w:rPr>
  </w:style>
  <w:style w:type="paragraph" w:styleId="Liststycke">
    <w:name w:val="List Paragraph"/>
    <w:basedOn w:val="Normal"/>
    <w:link w:val="ListstyckeChar"/>
    <w:uiPriority w:val="34"/>
    <w:semiHidden/>
    <w:rsid w:val="00986493"/>
    <w:pPr>
      <w:spacing w:after="120" w:line="264" w:lineRule="auto"/>
      <w:ind w:left="720"/>
      <w:contextualSpacing/>
    </w:pPr>
    <w:rPr>
      <w:rFonts w:asciiTheme="minorHAnsi" w:hAnsiTheme="minorHAnsi" w:cs="Arial"/>
      <w:color w:val="000000"/>
      <w:sz w:val="20"/>
      <w:szCs w:val="24"/>
    </w:r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pPr>
      <w:spacing w:after="120"/>
    </w:pPr>
    <w:rPr>
      <w:rFonts w:ascii="Tahoma" w:hAnsi="Tahoma" w:cs="Tahoma"/>
      <w:color w:val="000000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  <w:pPr>
      <w:spacing w:line="264" w:lineRule="auto"/>
    </w:pPr>
    <w:rPr>
      <w:rFonts w:asciiTheme="minorHAnsi" w:hAnsiTheme="minorHAnsi" w:cs="Arial"/>
      <w:color w:val="000000"/>
      <w:sz w:val="20"/>
      <w:szCs w:val="24"/>
    </w:rPr>
  </w:style>
  <w:style w:type="paragraph" w:customStyle="1" w:styleId="Etikett">
    <w:name w:val="Etikett"/>
    <w:basedOn w:val="Normal"/>
    <w:rsid w:val="00E56F31"/>
    <w:pPr>
      <w:spacing w:after="120" w:line="264" w:lineRule="auto"/>
      <w:jc w:val="right"/>
    </w:pPr>
    <w:rPr>
      <w:rFonts w:asciiTheme="minorHAnsi" w:hAnsiTheme="minorHAnsi" w:cs="Arial"/>
      <w:color w:val="000000"/>
      <w:sz w:val="18"/>
      <w:szCs w:val="24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 w:after="120"/>
    </w:pPr>
    <w:rPr>
      <w:rFonts w:asciiTheme="majorHAnsi" w:hAnsiTheme="majorHAnsi" w:cs="Arial"/>
      <w:b/>
      <w:color w:val="000000"/>
      <w:sz w:val="28"/>
      <w:szCs w:val="24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29"/>
      </w:numPr>
      <w:tabs>
        <w:tab w:val="clear" w:pos="454"/>
        <w:tab w:val="left" w:pos="851"/>
      </w:tabs>
      <w:spacing w:before="360" w:after="60" w:line="264" w:lineRule="auto"/>
      <w:outlineLvl w:val="0"/>
    </w:pPr>
    <w:rPr>
      <w:rFonts w:asciiTheme="majorHAnsi" w:hAnsiTheme="majorHAnsi" w:cs="Arial"/>
      <w:b/>
      <w:color w:val="000000"/>
      <w:sz w:val="28"/>
      <w:szCs w:val="24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29"/>
      </w:numPr>
      <w:tabs>
        <w:tab w:val="clear" w:pos="454"/>
        <w:tab w:val="left" w:pos="851"/>
      </w:tabs>
      <w:spacing w:before="360" w:after="60" w:line="264" w:lineRule="auto"/>
      <w:outlineLvl w:val="1"/>
    </w:pPr>
    <w:rPr>
      <w:rFonts w:asciiTheme="majorHAnsi" w:hAnsiTheme="majorHAnsi" w:cs="Arial"/>
      <w:b/>
      <w:color w:val="000000"/>
      <w:sz w:val="24"/>
      <w:szCs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29"/>
      </w:numPr>
      <w:tabs>
        <w:tab w:val="clear" w:pos="454"/>
        <w:tab w:val="left" w:pos="851"/>
      </w:tabs>
      <w:spacing w:before="360" w:after="60" w:line="264" w:lineRule="auto"/>
      <w:outlineLvl w:val="2"/>
    </w:pPr>
    <w:rPr>
      <w:rFonts w:asciiTheme="majorHAnsi" w:hAnsiTheme="majorHAnsi" w:cs="Arial"/>
      <w:b/>
      <w:color w:val="000000"/>
      <w:sz w:val="20"/>
      <w:szCs w:val="24"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line="160" w:lineRule="atLeast"/>
      <w:suppressOverlap/>
      <w:jc w:val="right"/>
    </w:pPr>
    <w:rPr>
      <w:rFonts w:asciiTheme="minorHAnsi" w:hAnsiTheme="minorHAnsi" w:cs="Arial"/>
      <w:sz w:val="16"/>
      <w:szCs w:val="24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pacing w:after="120" w:line="264" w:lineRule="auto"/>
      <w:suppressOverlap/>
    </w:pPr>
    <w:rPr>
      <w:rFonts w:asciiTheme="minorHAnsi" w:hAnsiTheme="minorHAnsi" w:cs="Arial"/>
      <w:b/>
      <w:color w:val="000000"/>
      <w:sz w:val="20"/>
      <w:szCs w:val="24"/>
    </w:rPr>
  </w:style>
  <w:style w:type="paragraph" w:customStyle="1" w:styleId="Tabelltext">
    <w:name w:val="Tabelltext"/>
    <w:basedOn w:val="Normal"/>
    <w:rsid w:val="005E4B35"/>
    <w:pPr>
      <w:spacing w:line="264" w:lineRule="auto"/>
      <w:ind w:left="113"/>
    </w:pPr>
    <w:rPr>
      <w:rFonts w:asciiTheme="minorHAnsi" w:hAnsiTheme="minorHAnsi" w:cs="Arial"/>
      <w:bCs/>
      <w:color w:val="000000"/>
      <w:sz w:val="20"/>
      <w:szCs w:val="24"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3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rPr>
      <w:rFonts w:asciiTheme="minorHAnsi" w:hAnsiTheme="minorHAnsi" w:cs="Arial"/>
      <w:color w:val="000000"/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50"/>
      </w:numPr>
      <w:spacing w:after="120" w:line="264" w:lineRule="auto"/>
      <w:contextualSpacing/>
    </w:pPr>
    <w:rPr>
      <w:rFonts w:asciiTheme="minorHAnsi" w:hAnsiTheme="minorHAnsi" w:cs="Arial"/>
      <w:color w:val="000000"/>
      <w:sz w:val="20"/>
      <w:szCs w:val="24"/>
    </w:r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="Verdana" w:hAnsi="Verdana" w:cs="Arial"/>
      <w:color w:val="000000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48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="Verdana" w:hAnsi="Verdana" w:cs="Arial"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 w:after="120"/>
    </w:pPr>
    <w:rPr>
      <w:rFonts w:asciiTheme="minorHAnsi" w:hAnsiTheme="minorHAnsi" w:cs="Arial"/>
      <w:color w:val="000000"/>
      <w:sz w:val="20"/>
      <w:szCs w:val="24"/>
    </w:r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 w:after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  <w:style w:type="paragraph" w:customStyle="1" w:styleId="Normal-Indragen">
    <w:name w:val="Normal - Indragen"/>
    <w:basedOn w:val="Normal"/>
    <w:rsid w:val="005518EB"/>
    <w:pPr>
      <w:ind w:left="2642"/>
    </w:pPr>
  </w:style>
  <w:style w:type="character" w:styleId="Sidnummer">
    <w:name w:val="page number"/>
    <w:basedOn w:val="Standardstycketeckensnitt"/>
    <w:semiHidden/>
    <w:rsid w:val="005518EB"/>
  </w:style>
  <w:style w:type="paragraph" w:customStyle="1" w:styleId="Normalhng">
    <w:name w:val="Normal häng"/>
    <w:basedOn w:val="Normal"/>
    <w:rsid w:val="005518EB"/>
    <w:pPr>
      <w:tabs>
        <w:tab w:val="left" w:pos="2642"/>
      </w:tabs>
      <w:ind w:left="2642" w:hanging="2642"/>
    </w:pPr>
  </w:style>
  <w:style w:type="paragraph" w:customStyle="1" w:styleId="Rubrik1-Indragen">
    <w:name w:val="Rubrik 1 - Indragen"/>
    <w:basedOn w:val="Rubrik1"/>
    <w:rsid w:val="005518EB"/>
    <w:pPr>
      <w:spacing w:before="240" w:line="240" w:lineRule="auto"/>
      <w:ind w:left="2642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customStyle="1" w:styleId="Rubrik2-Indragen">
    <w:name w:val="Rubrik 2 - Indragen"/>
    <w:basedOn w:val="Rubrik2"/>
    <w:rsid w:val="005518EB"/>
    <w:pPr>
      <w:spacing w:before="240" w:line="240" w:lineRule="auto"/>
      <w:ind w:left="2642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Rubrik3-Indragen">
    <w:name w:val="Rubrik 3 - Indragen"/>
    <w:basedOn w:val="Rubrik3"/>
    <w:rsid w:val="005518EB"/>
    <w:pPr>
      <w:spacing w:before="240" w:line="240" w:lineRule="auto"/>
      <w:ind w:left="2642"/>
    </w:pPr>
    <w:rPr>
      <w:rFonts w:ascii="Times New Roman" w:eastAsia="Times New Roman" w:hAnsi="Times New Roman" w:cs="Times New Roman"/>
      <w:bCs w:val="0"/>
      <w:color w:val="auto"/>
      <w:sz w:val="22"/>
      <w:szCs w:val="20"/>
    </w:rPr>
  </w:style>
  <w:style w:type="paragraph" w:customStyle="1" w:styleId="Rubrik4-Indragen">
    <w:name w:val="Rubrik4 - Indragen"/>
    <w:basedOn w:val="Rubrik4"/>
    <w:rsid w:val="005518EB"/>
    <w:pPr>
      <w:keepLines w:val="0"/>
      <w:spacing w:before="240" w:after="60" w:line="240" w:lineRule="auto"/>
      <w:ind w:left="2642"/>
    </w:pPr>
    <w:rPr>
      <w:rFonts w:ascii="Times New Roman" w:eastAsia="Times New Roman" w:hAnsi="Times New Roman" w:cs="Times New Roman"/>
      <w:bCs w:val="0"/>
      <w:i w:val="0"/>
      <w:i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DA6D-F3C6-4C10-8594-945402B1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Carina</dc:creator>
  <cp:keywords/>
  <dc:description/>
  <cp:lastModifiedBy>Loeb, Ulrica</cp:lastModifiedBy>
  <cp:revision>1</cp:revision>
  <cp:lastPrinted>2013-04-15T08:31:00Z</cp:lastPrinted>
  <dcterms:created xsi:type="dcterms:W3CDTF">2021-06-15T09:12:00Z</dcterms:created>
  <dcterms:modified xsi:type="dcterms:W3CDTF">2021-06-15T09:12:00Z</dcterms:modified>
</cp:coreProperties>
</file>